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AAA6" w14:textId="77777777" w:rsidR="00F01BAA" w:rsidRPr="002E1965" w:rsidRDefault="00F01BAA" w:rsidP="00F01BAA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2E1965">
        <w:rPr>
          <w:rFonts w:ascii="Arial" w:hAnsi="Arial" w:cs="Arial"/>
          <w:color w:val="auto"/>
          <w:sz w:val="22"/>
          <w:szCs w:val="22"/>
        </w:rPr>
        <w:t>Recovery &amp; Recycling Department</w:t>
      </w:r>
    </w:p>
    <w:p w14:paraId="69DB78EB" w14:textId="77777777" w:rsidR="00F01BAA" w:rsidRPr="002E1965" w:rsidRDefault="00F01BAA" w:rsidP="00F01BAA">
      <w:pPr>
        <w:rPr>
          <w:rFonts w:ascii="Arial" w:hAnsi="Arial" w:cs="Arial"/>
        </w:rPr>
      </w:pPr>
    </w:p>
    <w:p w14:paraId="23BACEAD" w14:textId="4A13F427" w:rsidR="00F01BAA" w:rsidRDefault="00F01BAA" w:rsidP="00F01BAA">
      <w:pPr>
        <w:rPr>
          <w:rFonts w:ascii="Arial" w:hAnsi="Arial" w:cs="Arial"/>
        </w:rPr>
      </w:pPr>
      <w:r w:rsidRPr="002E1965">
        <w:rPr>
          <w:rFonts w:ascii="Arial" w:hAnsi="Arial" w:cs="Arial"/>
        </w:rPr>
        <w:t>Temporary Contract – Maternity Leave cover –</w:t>
      </w:r>
      <w:r w:rsidR="00F45F80">
        <w:rPr>
          <w:rFonts w:ascii="Arial" w:hAnsi="Arial" w:cs="Arial"/>
        </w:rPr>
        <w:t xml:space="preserve"> 10</w:t>
      </w:r>
      <w:r w:rsidRPr="002E1965">
        <w:rPr>
          <w:rFonts w:ascii="Arial" w:hAnsi="Arial" w:cs="Arial"/>
        </w:rPr>
        <w:t xml:space="preserve"> months</w:t>
      </w:r>
    </w:p>
    <w:p w14:paraId="50978DA0" w14:textId="77777777" w:rsidR="00F01BAA" w:rsidRDefault="00F01BAA" w:rsidP="00F01BAA">
      <w:pPr>
        <w:rPr>
          <w:rFonts w:ascii="Arial" w:hAnsi="Arial" w:cs="Arial"/>
        </w:rPr>
      </w:pPr>
    </w:p>
    <w:p w14:paraId="6121179A" w14:textId="77777777" w:rsidR="00F01BAA" w:rsidRPr="002E1965" w:rsidRDefault="00F01BAA" w:rsidP="00F01BAA">
      <w:pPr>
        <w:rPr>
          <w:rFonts w:ascii="Arial" w:hAnsi="Arial" w:cs="Arial"/>
        </w:rPr>
      </w:pPr>
    </w:p>
    <w:p w14:paraId="4D935F0A" w14:textId="77777777" w:rsidR="00F01BAA" w:rsidRPr="002E1965" w:rsidRDefault="00F01BAA" w:rsidP="00F01BA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2E1965">
        <w:rPr>
          <w:rFonts w:ascii="Arial" w:hAnsi="Arial" w:cs="Arial"/>
          <w:color w:val="auto"/>
          <w:sz w:val="22"/>
          <w:szCs w:val="22"/>
        </w:rPr>
        <w:t>Recovery &amp; Recycling Executive</w:t>
      </w:r>
    </w:p>
    <w:p w14:paraId="29B1D249" w14:textId="77777777" w:rsidR="00F01BAA" w:rsidRPr="002E1965" w:rsidRDefault="00F01BAA" w:rsidP="00F01BAA">
      <w:pPr>
        <w:rPr>
          <w:rFonts w:ascii="Arial" w:hAnsi="Arial" w:cs="Arial"/>
        </w:rPr>
      </w:pPr>
    </w:p>
    <w:p w14:paraId="25DCF138" w14:textId="77777777" w:rsidR="00F01BAA" w:rsidRPr="002E1965" w:rsidRDefault="00F01BAA" w:rsidP="00F01BAA">
      <w:pPr>
        <w:rPr>
          <w:rFonts w:ascii="Arial" w:hAnsi="Arial" w:cs="Arial"/>
          <w:b/>
          <w:u w:val="single"/>
        </w:rPr>
      </w:pPr>
      <w:r w:rsidRPr="002E1965">
        <w:rPr>
          <w:rFonts w:ascii="Arial" w:hAnsi="Arial" w:cs="Arial"/>
          <w:b/>
          <w:u w:val="single"/>
        </w:rPr>
        <w:t>Job Description</w:t>
      </w:r>
    </w:p>
    <w:p w14:paraId="281EBBC0" w14:textId="77777777" w:rsidR="00F01BAA" w:rsidRPr="002E1965" w:rsidRDefault="00F01BAA" w:rsidP="00F01BAA">
      <w:pPr>
        <w:rPr>
          <w:rFonts w:ascii="Arial" w:hAnsi="Arial" w:cs="Arial"/>
          <w:b/>
        </w:rPr>
      </w:pPr>
    </w:p>
    <w:p w14:paraId="3E157663" w14:textId="77777777" w:rsidR="00F01BAA" w:rsidRPr="002E1965" w:rsidRDefault="00F01BAA" w:rsidP="00F01BAA">
      <w:pPr>
        <w:rPr>
          <w:rFonts w:ascii="Arial" w:hAnsi="Arial" w:cs="Arial"/>
          <w:b/>
        </w:rPr>
      </w:pPr>
    </w:p>
    <w:p w14:paraId="586B924C" w14:textId="77777777" w:rsidR="00F01BAA" w:rsidRPr="002E1965" w:rsidRDefault="00F01BAA" w:rsidP="00F01BAA">
      <w:pPr>
        <w:rPr>
          <w:rFonts w:ascii="Arial" w:hAnsi="Arial" w:cs="Arial"/>
          <w:b/>
        </w:rPr>
      </w:pPr>
      <w:r w:rsidRPr="002E1965">
        <w:rPr>
          <w:rFonts w:ascii="Arial" w:hAnsi="Arial" w:cs="Arial"/>
          <w:b/>
        </w:rPr>
        <w:t>Post:</w:t>
      </w:r>
      <w:r w:rsidRPr="002E1965">
        <w:rPr>
          <w:rFonts w:ascii="Arial" w:hAnsi="Arial" w:cs="Arial"/>
          <w:b/>
        </w:rPr>
        <w:tab/>
      </w:r>
      <w:r w:rsidRPr="002E1965">
        <w:rPr>
          <w:rFonts w:ascii="Arial" w:hAnsi="Arial" w:cs="Arial"/>
          <w:b/>
        </w:rPr>
        <w:tab/>
      </w:r>
      <w:r w:rsidRPr="002E19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1965">
        <w:rPr>
          <w:rFonts w:ascii="Arial" w:hAnsi="Arial" w:cs="Arial"/>
          <w:b/>
        </w:rPr>
        <w:t>Recovery &amp; Recycling Executive</w:t>
      </w:r>
      <w:r>
        <w:rPr>
          <w:rFonts w:ascii="Arial" w:hAnsi="Arial" w:cs="Arial"/>
          <w:b/>
        </w:rPr>
        <w:t xml:space="preserve"> (Interim)</w:t>
      </w:r>
    </w:p>
    <w:p w14:paraId="31D861C0" w14:textId="77777777" w:rsidR="00F01BAA" w:rsidRPr="002E1965" w:rsidRDefault="00F01BAA" w:rsidP="00F01BAA">
      <w:pPr>
        <w:rPr>
          <w:rFonts w:ascii="Arial" w:hAnsi="Arial" w:cs="Arial"/>
          <w:b/>
        </w:rPr>
      </w:pPr>
    </w:p>
    <w:p w14:paraId="552ACB0E" w14:textId="77777777" w:rsidR="00F01BAA" w:rsidRPr="002E1965" w:rsidRDefault="00F01BAA" w:rsidP="00F01BAA">
      <w:pPr>
        <w:rPr>
          <w:rFonts w:ascii="Arial" w:hAnsi="Arial" w:cs="Arial"/>
          <w:b/>
        </w:rPr>
      </w:pPr>
      <w:r w:rsidRPr="002E1965">
        <w:rPr>
          <w:rFonts w:ascii="Arial" w:hAnsi="Arial" w:cs="Arial"/>
          <w:b/>
        </w:rPr>
        <w:t>Reporting To:</w:t>
      </w:r>
      <w:r w:rsidRPr="002E1965">
        <w:rPr>
          <w:rFonts w:ascii="Arial" w:hAnsi="Arial" w:cs="Arial"/>
          <w:b/>
        </w:rPr>
        <w:tab/>
      </w:r>
      <w:r w:rsidRPr="002E1965">
        <w:rPr>
          <w:rFonts w:ascii="Arial" w:hAnsi="Arial" w:cs="Arial"/>
          <w:b/>
        </w:rPr>
        <w:tab/>
        <w:t xml:space="preserve">Operations Manager </w:t>
      </w:r>
    </w:p>
    <w:p w14:paraId="65BCBCCA" w14:textId="77777777" w:rsidR="00F01BAA" w:rsidRPr="002E1965" w:rsidRDefault="00F01BAA" w:rsidP="00F01BAA">
      <w:pPr>
        <w:rPr>
          <w:rFonts w:ascii="Arial" w:hAnsi="Arial" w:cs="Arial"/>
          <w:b/>
        </w:rPr>
      </w:pPr>
    </w:p>
    <w:p w14:paraId="14A37005" w14:textId="77777777" w:rsidR="00F01BAA" w:rsidRPr="002E1965" w:rsidRDefault="00F01BAA" w:rsidP="00F01BAA">
      <w:pPr>
        <w:rPr>
          <w:rFonts w:ascii="Arial" w:hAnsi="Arial" w:cs="Arial"/>
        </w:rPr>
      </w:pPr>
    </w:p>
    <w:p w14:paraId="5D0D331A" w14:textId="77777777" w:rsidR="00F01BAA" w:rsidRPr="002E1965" w:rsidRDefault="00F01BAA" w:rsidP="00F01BAA">
      <w:pPr>
        <w:jc w:val="both"/>
        <w:rPr>
          <w:rFonts w:ascii="Arial" w:hAnsi="Arial" w:cs="Arial"/>
          <w:b/>
          <w:caps/>
          <w:u w:val="single"/>
        </w:rPr>
      </w:pPr>
      <w:r w:rsidRPr="002E1965">
        <w:rPr>
          <w:rFonts w:ascii="Arial" w:hAnsi="Arial" w:cs="Arial"/>
          <w:b/>
          <w:u w:val="single"/>
        </w:rPr>
        <w:t>Core Functions:-</w:t>
      </w:r>
    </w:p>
    <w:p w14:paraId="5E6E4AA1" w14:textId="77777777" w:rsidR="00F01BAA" w:rsidRPr="002E1965" w:rsidRDefault="00F01BAA" w:rsidP="00F01BAA">
      <w:pPr>
        <w:jc w:val="both"/>
        <w:rPr>
          <w:rFonts w:ascii="Arial" w:hAnsi="Arial" w:cs="Arial"/>
          <w:b/>
          <w:caps/>
          <w:u w:val="single"/>
        </w:rPr>
      </w:pPr>
    </w:p>
    <w:p w14:paraId="4831E8B1" w14:textId="77777777" w:rsidR="00F01BAA" w:rsidRDefault="00F01BAA" w:rsidP="00F01BAA">
      <w:p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t xml:space="preserve">To manage designated Repak Approved Recovery Operators. </w:t>
      </w:r>
    </w:p>
    <w:p w14:paraId="3DB89ED9" w14:textId="77777777" w:rsidR="00F01BAA" w:rsidRDefault="00F01BAA" w:rsidP="00F01BAA">
      <w:pPr>
        <w:jc w:val="both"/>
        <w:rPr>
          <w:rFonts w:ascii="Arial" w:hAnsi="Arial" w:cs="Arial"/>
        </w:rPr>
      </w:pPr>
    </w:p>
    <w:p w14:paraId="6EB2CEC9" w14:textId="77777777" w:rsidR="00F01BAA" w:rsidRPr="005B58C7" w:rsidRDefault="00F01BAA" w:rsidP="00F01BAA">
      <w:pPr>
        <w:jc w:val="both"/>
        <w:rPr>
          <w:rFonts w:ascii="Arial" w:hAnsi="Arial" w:cs="Arial"/>
        </w:rPr>
      </w:pPr>
      <w:r w:rsidRPr="005B58C7">
        <w:rPr>
          <w:rFonts w:ascii="Arial" w:hAnsi="Arial" w:cs="Arial"/>
        </w:rPr>
        <w:t xml:space="preserve">To approve monthly Recovery Operator recycling claims. </w:t>
      </w:r>
    </w:p>
    <w:p w14:paraId="5CB3DAB2" w14:textId="77777777" w:rsidR="00F01BAA" w:rsidRPr="005B58C7" w:rsidRDefault="00F01BAA" w:rsidP="00F01BAA">
      <w:pPr>
        <w:jc w:val="both"/>
        <w:rPr>
          <w:rFonts w:ascii="Arial" w:hAnsi="Arial" w:cs="Arial"/>
        </w:rPr>
      </w:pPr>
    </w:p>
    <w:p w14:paraId="7AD9CB3B" w14:textId="77777777" w:rsidR="00F01BAA" w:rsidRPr="005B58C7" w:rsidRDefault="00F01BAA" w:rsidP="00F01BAA">
      <w:pPr>
        <w:jc w:val="both"/>
        <w:rPr>
          <w:rFonts w:ascii="Arial" w:hAnsi="Arial" w:cs="Arial"/>
        </w:rPr>
      </w:pPr>
      <w:r w:rsidRPr="005B58C7">
        <w:rPr>
          <w:rFonts w:ascii="Arial" w:hAnsi="Arial" w:cs="Arial"/>
        </w:rPr>
        <w:t xml:space="preserve">To lead in the communication of Repak Events, Awards and Staff Updates and give quarterly presentations.  </w:t>
      </w:r>
    </w:p>
    <w:p w14:paraId="10569E35" w14:textId="77777777" w:rsidR="00F01BAA" w:rsidRPr="005B58C7" w:rsidRDefault="00F01BAA" w:rsidP="00F01BAA">
      <w:pPr>
        <w:jc w:val="both"/>
        <w:rPr>
          <w:rFonts w:ascii="Arial" w:hAnsi="Arial" w:cs="Arial"/>
        </w:rPr>
      </w:pPr>
    </w:p>
    <w:p w14:paraId="66000FD3" w14:textId="77777777" w:rsidR="00F01BAA" w:rsidRPr="005B58C7" w:rsidRDefault="00F01BAA" w:rsidP="00F01BAA">
      <w:pPr>
        <w:rPr>
          <w:rFonts w:ascii="Arial" w:hAnsi="Arial" w:cs="Arial"/>
        </w:rPr>
      </w:pPr>
      <w:r w:rsidRPr="005B58C7">
        <w:rPr>
          <w:rFonts w:ascii="Arial" w:hAnsi="Arial" w:cs="Arial"/>
        </w:rPr>
        <w:t xml:space="preserve">To positively contribute towards the achievement of Individual, Corporate and Departmental performance targets. </w:t>
      </w:r>
    </w:p>
    <w:p w14:paraId="2B6BF0D0" w14:textId="77777777" w:rsidR="00F01BAA" w:rsidRPr="005B58C7" w:rsidRDefault="00F01BAA" w:rsidP="00F01BAA">
      <w:pPr>
        <w:rPr>
          <w:rFonts w:ascii="Arial" w:hAnsi="Arial" w:cs="Arial"/>
        </w:rPr>
      </w:pPr>
    </w:p>
    <w:p w14:paraId="67022943" w14:textId="77777777" w:rsidR="00F01BAA" w:rsidRPr="005B58C7" w:rsidRDefault="00F01BAA" w:rsidP="00F01BAA">
      <w:pPr>
        <w:rPr>
          <w:rFonts w:ascii="Arial" w:hAnsi="Arial" w:cs="Arial"/>
        </w:rPr>
      </w:pPr>
      <w:r w:rsidRPr="005B58C7">
        <w:rPr>
          <w:rFonts w:ascii="Arial" w:hAnsi="Arial" w:cs="Arial"/>
        </w:rPr>
        <w:t xml:space="preserve">Other responsibilities as may be reasonably requested from time to time. </w:t>
      </w:r>
    </w:p>
    <w:p w14:paraId="58F5D70A" w14:textId="77777777" w:rsidR="00F01BAA" w:rsidRPr="002E1965" w:rsidRDefault="00F01BAA" w:rsidP="00F01BAA">
      <w:pPr>
        <w:jc w:val="both"/>
        <w:rPr>
          <w:rFonts w:ascii="Arial" w:hAnsi="Arial" w:cs="Arial"/>
        </w:rPr>
      </w:pPr>
    </w:p>
    <w:p w14:paraId="6A478375" w14:textId="77777777" w:rsidR="00F01BAA" w:rsidRPr="002E1965" w:rsidRDefault="00F01BAA" w:rsidP="00F01BAA">
      <w:pPr>
        <w:jc w:val="both"/>
        <w:rPr>
          <w:rFonts w:ascii="Arial" w:hAnsi="Arial" w:cs="Arial"/>
        </w:rPr>
      </w:pPr>
    </w:p>
    <w:p w14:paraId="548AFDC3" w14:textId="77777777" w:rsidR="00F01BAA" w:rsidRPr="002E1965" w:rsidRDefault="00F01BAA" w:rsidP="00F01BAA">
      <w:pPr>
        <w:rPr>
          <w:rFonts w:ascii="Arial" w:hAnsi="Arial" w:cs="Arial"/>
          <w:b/>
          <w:u w:val="single"/>
        </w:rPr>
      </w:pPr>
      <w:r w:rsidRPr="002E1965">
        <w:rPr>
          <w:rFonts w:ascii="Arial" w:hAnsi="Arial" w:cs="Arial"/>
          <w:b/>
          <w:u w:val="single"/>
        </w:rPr>
        <w:t>Responsibilities:</w:t>
      </w:r>
    </w:p>
    <w:p w14:paraId="73360F02" w14:textId="77777777" w:rsidR="00F01BAA" w:rsidRPr="002E1965" w:rsidRDefault="00F01BAA" w:rsidP="00F01BAA">
      <w:pPr>
        <w:rPr>
          <w:rFonts w:ascii="Arial" w:hAnsi="Arial" w:cs="Arial"/>
        </w:rPr>
      </w:pPr>
    </w:p>
    <w:p w14:paraId="7BEAB283" w14:textId="77777777" w:rsidR="00F01BAA" w:rsidRPr="002E1965" w:rsidRDefault="00F01BAA" w:rsidP="00F01B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t>To manage assigned Repak Recovery Operator accounts.</w:t>
      </w:r>
    </w:p>
    <w:p w14:paraId="75CF5647" w14:textId="77777777" w:rsidR="00F01BAA" w:rsidRPr="002E1965" w:rsidRDefault="00F01BAA" w:rsidP="00F01B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t xml:space="preserve">To undertake Recovery and Recycling Operators site visits, audits and waste characterisation studies for designated operators.  </w:t>
      </w:r>
    </w:p>
    <w:p w14:paraId="2E2DEA63" w14:textId="77777777" w:rsidR="00F01BAA" w:rsidRPr="002E1965" w:rsidRDefault="00F01BAA" w:rsidP="00F01B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t>To verify claims for subsidy made by Recovery Operators, incorporating cross referencing of recycling and recovery tonnage documentation to ensure it co-relates to the amount claimed.</w:t>
      </w:r>
    </w:p>
    <w:p w14:paraId="3285B6E6" w14:textId="77777777" w:rsidR="00F01BAA" w:rsidRPr="002E1965" w:rsidRDefault="00F01BAA" w:rsidP="00F01B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t xml:space="preserve">To update and maintain the Department databases, recycling facilities search engine, ROLC accounts, spread-sheets, etc. </w:t>
      </w:r>
    </w:p>
    <w:p w14:paraId="4EC674B7" w14:textId="77777777" w:rsidR="00F01BAA" w:rsidRPr="002E1965" w:rsidRDefault="00F01BAA" w:rsidP="00F01B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lastRenderedPageBreak/>
        <w:t>Assist in the undertaking and conducting of assigned contract compliance audits as per standard operating procedures and best practice.</w:t>
      </w:r>
    </w:p>
    <w:p w14:paraId="2E785E2F" w14:textId="77777777" w:rsidR="00F01BAA" w:rsidRPr="002E1965" w:rsidRDefault="00F01BAA" w:rsidP="00F01B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1965">
        <w:rPr>
          <w:rFonts w:ascii="Arial" w:hAnsi="Arial" w:cs="Arial"/>
        </w:rPr>
        <w:t xml:space="preserve">To represent Repak and its policies in a professional manner.  </w:t>
      </w:r>
    </w:p>
    <w:p w14:paraId="5AC1F269" w14:textId="77777777" w:rsidR="00F01BAA" w:rsidRDefault="00F01BAA" w:rsidP="00F01BAA">
      <w:pPr>
        <w:pStyle w:val="NoSpacing"/>
        <w:numPr>
          <w:ilvl w:val="0"/>
          <w:numId w:val="2"/>
        </w:numPr>
        <w:shd w:val="clear" w:color="auto" w:fill="auto"/>
        <w:tabs>
          <w:tab w:val="clear" w:pos="360"/>
          <w:tab w:val="num" w:pos="720"/>
          <w:tab w:val="center" w:pos="4153"/>
          <w:tab w:val="right" w:pos="8306"/>
        </w:tabs>
        <w:ind w:left="720"/>
        <w:rPr>
          <w:rFonts w:ascii="Arial" w:hAnsi="Arial" w:cs="Arial"/>
          <w:color w:val="auto"/>
        </w:rPr>
      </w:pPr>
      <w:r w:rsidRPr="002E1965">
        <w:rPr>
          <w:rFonts w:ascii="Arial" w:hAnsi="Arial" w:cs="Arial"/>
          <w:color w:val="auto"/>
        </w:rPr>
        <w:t xml:space="preserve">To undertake any other reasonable duties as may be requested from time to time. </w:t>
      </w:r>
    </w:p>
    <w:p w14:paraId="5D7D8EF8" w14:textId="77777777" w:rsidR="00F01BAA" w:rsidRDefault="00F01BAA" w:rsidP="00F01BAA">
      <w:pPr>
        <w:pStyle w:val="NoSpacing"/>
        <w:shd w:val="clear" w:color="auto" w:fill="auto"/>
        <w:tabs>
          <w:tab w:val="center" w:pos="4153"/>
          <w:tab w:val="right" w:pos="8306"/>
        </w:tabs>
        <w:rPr>
          <w:rFonts w:ascii="Arial" w:hAnsi="Arial" w:cs="Arial"/>
          <w:color w:val="auto"/>
        </w:rPr>
      </w:pPr>
    </w:p>
    <w:p w14:paraId="34E29E5B" w14:textId="77777777" w:rsidR="00F01BAA" w:rsidRPr="002E1965" w:rsidRDefault="00F01BAA" w:rsidP="00F01BAA">
      <w:pPr>
        <w:pStyle w:val="NoSpacing"/>
        <w:shd w:val="clear" w:color="auto" w:fill="auto"/>
        <w:tabs>
          <w:tab w:val="center" w:pos="4153"/>
          <w:tab w:val="right" w:pos="830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Extensive travel, flexibility to work from home 2 days per week. Office or territory based 3 days per week.</w:t>
      </w:r>
    </w:p>
    <w:p w14:paraId="15F04414" w14:textId="77777777" w:rsidR="00F01BAA" w:rsidRPr="002E1965" w:rsidRDefault="00F01BAA" w:rsidP="00F01BAA">
      <w:pPr>
        <w:pStyle w:val="Header"/>
        <w:tabs>
          <w:tab w:val="left" w:pos="720"/>
        </w:tabs>
        <w:rPr>
          <w:rFonts w:ascii="Arial" w:hAnsi="Arial" w:cs="Arial"/>
        </w:rPr>
      </w:pPr>
    </w:p>
    <w:p w14:paraId="3D70713B" w14:textId="77777777" w:rsidR="00F01BAA" w:rsidRPr="002E1965" w:rsidRDefault="00F01BAA" w:rsidP="00F01BA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2E1965">
        <w:rPr>
          <w:rFonts w:ascii="Arial" w:hAnsi="Arial" w:cs="Arial"/>
          <w:color w:val="auto"/>
          <w:sz w:val="22"/>
          <w:szCs w:val="22"/>
        </w:rPr>
        <w:t>Salary &amp; Terms</w:t>
      </w:r>
      <w:r>
        <w:rPr>
          <w:rFonts w:ascii="Arial" w:hAnsi="Arial" w:cs="Arial"/>
          <w:color w:val="auto"/>
          <w:sz w:val="22"/>
          <w:szCs w:val="22"/>
        </w:rPr>
        <w:t xml:space="preserve"> &amp; C</w:t>
      </w:r>
      <w:r w:rsidRPr="002E1965">
        <w:rPr>
          <w:rFonts w:ascii="Arial" w:hAnsi="Arial" w:cs="Arial"/>
          <w:color w:val="auto"/>
          <w:sz w:val="22"/>
          <w:szCs w:val="22"/>
        </w:rPr>
        <w:t>onditions available on request</w:t>
      </w:r>
    </w:p>
    <w:p w14:paraId="2988808C" w14:textId="77777777" w:rsidR="000217F4" w:rsidRPr="00F01BAA" w:rsidRDefault="000217F4" w:rsidP="000217F4">
      <w:pPr>
        <w:ind w:firstLine="720"/>
        <w:rPr>
          <w:rFonts w:ascii="Arial" w:hAnsi="Arial" w:cs="Arial"/>
          <w:b/>
          <w:bCs/>
          <w:sz w:val="22"/>
          <w:lang w:val="en-GB"/>
        </w:rPr>
      </w:pPr>
    </w:p>
    <w:p w14:paraId="0A6A6834" w14:textId="77777777" w:rsidR="000217F4" w:rsidRDefault="000217F4" w:rsidP="000217F4">
      <w:pPr>
        <w:rPr>
          <w:rFonts w:ascii="Arial" w:hAnsi="Arial" w:cs="Arial"/>
          <w:sz w:val="22"/>
        </w:rPr>
      </w:pPr>
    </w:p>
    <w:p w14:paraId="2F2C4312" w14:textId="77777777" w:rsidR="000217F4" w:rsidRDefault="000217F4" w:rsidP="000217F4">
      <w:pPr>
        <w:rPr>
          <w:rFonts w:ascii="Arial" w:hAnsi="Arial" w:cs="Arial"/>
          <w:sz w:val="22"/>
        </w:rPr>
      </w:pPr>
    </w:p>
    <w:p w14:paraId="5015DB83" w14:textId="77777777" w:rsidR="000217F4" w:rsidRDefault="000217F4" w:rsidP="000217F4">
      <w:pPr>
        <w:rPr>
          <w:rFonts w:ascii="Arial" w:hAnsi="Arial" w:cs="Arial"/>
          <w:sz w:val="22"/>
        </w:rPr>
      </w:pPr>
    </w:p>
    <w:p w14:paraId="7192FF7D" w14:textId="77777777" w:rsidR="000217F4" w:rsidRDefault="000217F4" w:rsidP="000217F4">
      <w:pPr>
        <w:rPr>
          <w:rFonts w:ascii="Arial" w:hAnsi="Arial" w:cs="Arial"/>
          <w:sz w:val="22"/>
        </w:rPr>
      </w:pPr>
    </w:p>
    <w:p w14:paraId="2F604284" w14:textId="77777777" w:rsidR="000217F4" w:rsidRDefault="000217F4" w:rsidP="000217F4">
      <w:pPr>
        <w:rPr>
          <w:rFonts w:ascii="Arial" w:hAnsi="Arial" w:cs="Arial"/>
          <w:sz w:val="22"/>
        </w:rPr>
      </w:pPr>
    </w:p>
    <w:p w14:paraId="1AE48F35" w14:textId="77777777" w:rsidR="000217F4" w:rsidRDefault="000217F4" w:rsidP="000217F4">
      <w:pPr>
        <w:rPr>
          <w:rFonts w:ascii="Arial" w:hAnsi="Arial" w:cs="Arial"/>
          <w:sz w:val="22"/>
        </w:rPr>
      </w:pPr>
    </w:p>
    <w:p w14:paraId="15D787A3" w14:textId="77777777" w:rsidR="00F01BAA" w:rsidRPr="000217F4" w:rsidRDefault="00F01BAA" w:rsidP="000217F4">
      <w:pPr>
        <w:rPr>
          <w:rFonts w:ascii="Arial" w:hAnsi="Arial" w:cs="Arial"/>
          <w:sz w:val="22"/>
        </w:rPr>
      </w:pPr>
    </w:p>
    <w:sectPr w:rsidR="00F01BAA" w:rsidRPr="000217F4" w:rsidSect="00746841">
      <w:headerReference w:type="default" r:id="rId7"/>
      <w:footerReference w:type="default" r:id="rId8"/>
      <w:pgSz w:w="11900" w:h="16840"/>
      <w:pgMar w:top="3345" w:right="851" w:bottom="171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5875" w14:textId="77777777" w:rsidR="00877645" w:rsidRDefault="00877645" w:rsidP="008443F5">
      <w:r>
        <w:separator/>
      </w:r>
    </w:p>
  </w:endnote>
  <w:endnote w:type="continuationSeparator" w:id="0">
    <w:p w14:paraId="6BD49883" w14:textId="77777777" w:rsidR="00877645" w:rsidRDefault="00877645" w:rsidP="0084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4B24" w14:textId="77777777" w:rsidR="00E20382" w:rsidRDefault="00E203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ED62A" wp14:editId="65CABDDB">
          <wp:simplePos x="0" y="0"/>
          <wp:positionH relativeFrom="column">
            <wp:posOffset>-559435</wp:posOffset>
          </wp:positionH>
          <wp:positionV relativeFrom="paragraph">
            <wp:posOffset>-1581785</wp:posOffset>
          </wp:positionV>
          <wp:extent cx="7569835" cy="1730375"/>
          <wp:effectExtent l="0" t="0" r="0" b="0"/>
          <wp:wrapTight wrapText="bothSides">
            <wp:wrapPolygon edited="0">
              <wp:start x="18518" y="6500"/>
              <wp:lineTo x="18482" y="9353"/>
              <wp:lineTo x="1486" y="11573"/>
              <wp:lineTo x="1450" y="13951"/>
              <wp:lineTo x="1522" y="14426"/>
              <wp:lineTo x="1921" y="14426"/>
              <wp:lineTo x="1522" y="15061"/>
              <wp:lineTo x="1522" y="15853"/>
              <wp:lineTo x="1739" y="16487"/>
              <wp:lineTo x="6849" y="16487"/>
              <wp:lineTo x="20185" y="16012"/>
              <wp:lineTo x="20112" y="6500"/>
              <wp:lineTo x="18518" y="65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73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72AF" w14:textId="77777777" w:rsidR="00877645" w:rsidRDefault="00877645" w:rsidP="008443F5">
      <w:r>
        <w:separator/>
      </w:r>
    </w:p>
  </w:footnote>
  <w:footnote w:type="continuationSeparator" w:id="0">
    <w:p w14:paraId="389CAA4D" w14:textId="77777777" w:rsidR="00877645" w:rsidRDefault="00877645" w:rsidP="0084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77E1" w14:textId="77777777" w:rsidR="008443F5" w:rsidRDefault="00E20382" w:rsidP="00E20382">
    <w:pPr>
      <w:pStyle w:val="Header"/>
      <w:ind w:right="-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F1E004" wp14:editId="512BF83B">
          <wp:simplePos x="0" y="0"/>
          <wp:positionH relativeFrom="column">
            <wp:posOffset>-540385</wp:posOffset>
          </wp:positionH>
          <wp:positionV relativeFrom="paragraph">
            <wp:posOffset>10160</wp:posOffset>
          </wp:positionV>
          <wp:extent cx="7555865" cy="17265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E86AB0"/>
    <w:multiLevelType w:val="hybridMultilevel"/>
    <w:tmpl w:val="7724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F5"/>
    <w:rsid w:val="000217F4"/>
    <w:rsid w:val="000A59D6"/>
    <w:rsid w:val="0013682C"/>
    <w:rsid w:val="00275B7B"/>
    <w:rsid w:val="00402F91"/>
    <w:rsid w:val="00545D85"/>
    <w:rsid w:val="005A67F9"/>
    <w:rsid w:val="00682FDA"/>
    <w:rsid w:val="00746841"/>
    <w:rsid w:val="008443F5"/>
    <w:rsid w:val="00877645"/>
    <w:rsid w:val="009337B9"/>
    <w:rsid w:val="00955B4D"/>
    <w:rsid w:val="009B1C3A"/>
    <w:rsid w:val="00B05BFF"/>
    <w:rsid w:val="00B26FFE"/>
    <w:rsid w:val="00BD0DF1"/>
    <w:rsid w:val="00C419D8"/>
    <w:rsid w:val="00E20382"/>
    <w:rsid w:val="00EF401E"/>
    <w:rsid w:val="00F01BAA"/>
    <w:rsid w:val="00F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DBCD7"/>
  <w15:chartTrackingRefBased/>
  <w15:docId w15:val="{6D82058C-93C7-0A46-9164-BB0269BD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BAA"/>
    <w:pPr>
      <w:keepNext/>
      <w:keepLines/>
      <w:shd w:val="clear" w:color="auto" w:fill="FFFFFF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AA"/>
    <w:pPr>
      <w:keepNext/>
      <w:keepLines/>
      <w:shd w:val="clear" w:color="auto" w:fill="FFFFFF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4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F5"/>
  </w:style>
  <w:style w:type="paragraph" w:styleId="Footer">
    <w:name w:val="footer"/>
    <w:basedOn w:val="Normal"/>
    <w:link w:val="FooterChar"/>
    <w:uiPriority w:val="99"/>
    <w:unhideWhenUsed/>
    <w:rsid w:val="00844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F5"/>
  </w:style>
  <w:style w:type="character" w:customStyle="1" w:styleId="Heading1Char">
    <w:name w:val="Heading 1 Char"/>
    <w:basedOn w:val="DefaultParagraphFont"/>
    <w:link w:val="Heading1"/>
    <w:uiPriority w:val="9"/>
    <w:rsid w:val="00F01BAA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1B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shd w:val="clear" w:color="auto" w:fill="FFFFFF"/>
      <w:lang w:val="en-GB"/>
    </w:rPr>
  </w:style>
  <w:style w:type="paragraph" w:styleId="NoSpacing">
    <w:name w:val="No Spacing"/>
    <w:uiPriority w:val="1"/>
    <w:qFormat/>
    <w:rsid w:val="00F01BAA"/>
    <w:pPr>
      <w:shd w:val="clear" w:color="auto" w:fill="FFFFFF"/>
    </w:pPr>
    <w:rPr>
      <w:rFonts w:ascii="Calibri" w:eastAsia="Times New Roman" w:hAnsi="Calibri" w:cs="Calibr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Dillon</dc:creator>
  <cp:keywords/>
  <dc:description/>
  <cp:lastModifiedBy>Melissa Dunne</cp:lastModifiedBy>
  <cp:revision>2</cp:revision>
  <dcterms:created xsi:type="dcterms:W3CDTF">2021-10-26T13:20:00Z</dcterms:created>
  <dcterms:modified xsi:type="dcterms:W3CDTF">2021-10-26T13:20:00Z</dcterms:modified>
</cp:coreProperties>
</file>